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5032" w14:textId="77777777" w:rsidR="006D5267" w:rsidRDefault="006D5267" w:rsidP="006D5267">
      <w:pPr>
        <w:jc w:val="center"/>
      </w:pPr>
      <w:r>
        <w:rPr>
          <w:b/>
          <w:bCs/>
          <w:sz w:val="32"/>
          <w:szCs w:val="32"/>
        </w:rPr>
        <w:t xml:space="preserve">30 Days of Devotions </w:t>
      </w:r>
    </w:p>
    <w:p w14:paraId="6AC46E85" w14:textId="77777777" w:rsidR="006D5267" w:rsidRDefault="006D5267" w:rsidP="006D5267">
      <w:pPr>
        <w:spacing w:line="254" w:lineRule="auto"/>
        <w:jc w:val="center"/>
      </w:pPr>
      <w:r>
        <w:rPr>
          <w:b/>
          <w:bCs/>
          <w:i/>
          <w:iCs/>
          <w:sz w:val="28"/>
          <w:szCs w:val="28"/>
        </w:rPr>
        <w:t>“Abide in Me and I in You ... the Key John 15:4</w:t>
      </w:r>
      <w:r>
        <w:rPr>
          <w:b/>
          <w:bCs/>
          <w:sz w:val="28"/>
          <w:szCs w:val="28"/>
        </w:rPr>
        <w:t>.”</w:t>
      </w:r>
    </w:p>
    <w:p w14:paraId="0CD0D4CA" w14:textId="77777777" w:rsidR="006D5267" w:rsidRDefault="006D5267" w:rsidP="006D5267">
      <w:pPr>
        <w:spacing w:line="254" w:lineRule="auto"/>
        <w:jc w:val="center"/>
      </w:pPr>
    </w:p>
    <w:p w14:paraId="427FEF39" w14:textId="77777777" w:rsidR="006D5267" w:rsidRDefault="006D5267" w:rsidP="006D5267">
      <w:r>
        <w:rPr>
          <w:sz w:val="24"/>
          <w:szCs w:val="24"/>
        </w:rPr>
        <w:t>Day 29</w:t>
      </w:r>
    </w:p>
    <w:p w14:paraId="41092D22" w14:textId="77777777" w:rsidR="006D5267" w:rsidRDefault="006D5267" w:rsidP="006D5267">
      <w:r>
        <w:rPr>
          <w:i/>
          <w:iCs/>
          <w:sz w:val="24"/>
          <w:szCs w:val="24"/>
        </w:rPr>
        <w:t xml:space="preserve">“‘Then the Lord told him, “Go back the same way you came, and travel to the wilderness of Damascus. When you arrive there, anoint </w:t>
      </w:r>
      <w:proofErr w:type="spellStart"/>
      <w:r>
        <w:rPr>
          <w:i/>
          <w:iCs/>
          <w:sz w:val="24"/>
          <w:szCs w:val="24"/>
        </w:rPr>
        <w:t>Hazael</w:t>
      </w:r>
      <w:proofErr w:type="spellEnd"/>
      <w:r>
        <w:rPr>
          <w:i/>
          <w:iCs/>
          <w:sz w:val="24"/>
          <w:szCs w:val="24"/>
        </w:rPr>
        <w:t xml:space="preserve"> to be king of Aram. </w:t>
      </w:r>
      <w:r>
        <w:rPr>
          <w:b/>
          <w:bCs/>
          <w:i/>
          <w:iCs/>
          <w:sz w:val="24"/>
          <w:szCs w:val="24"/>
          <w:vertAlign w:val="superscript"/>
        </w:rPr>
        <w:t>16 </w:t>
      </w:r>
      <w:r>
        <w:rPr>
          <w:i/>
          <w:iCs/>
          <w:sz w:val="24"/>
          <w:szCs w:val="24"/>
        </w:rPr>
        <w:t xml:space="preserve">Then anoint Jehu grandson of </w:t>
      </w:r>
      <w:proofErr w:type="spellStart"/>
      <w:r>
        <w:rPr>
          <w:i/>
          <w:iCs/>
          <w:sz w:val="24"/>
          <w:szCs w:val="24"/>
        </w:rPr>
        <w:t>Nimshi</w:t>
      </w:r>
      <w:proofErr w:type="spellEnd"/>
      <w:r>
        <w:rPr>
          <w:i/>
          <w:iCs/>
          <w:sz w:val="24"/>
          <w:szCs w:val="24"/>
        </w:rPr>
        <w:t xml:space="preserve"> to be king of </w:t>
      </w:r>
      <w:proofErr w:type="gramStart"/>
      <w:r>
        <w:rPr>
          <w:i/>
          <w:iCs/>
          <w:sz w:val="24"/>
          <w:szCs w:val="24"/>
        </w:rPr>
        <w:t>Israel, and</w:t>
      </w:r>
      <w:proofErr w:type="gramEnd"/>
      <w:r>
        <w:rPr>
          <w:i/>
          <w:iCs/>
          <w:sz w:val="24"/>
          <w:szCs w:val="24"/>
        </w:rPr>
        <w:t xml:space="preserve"> anoint Elisha son of </w:t>
      </w:r>
      <w:proofErr w:type="spellStart"/>
      <w:r>
        <w:rPr>
          <w:i/>
          <w:iCs/>
          <w:sz w:val="24"/>
          <w:szCs w:val="24"/>
        </w:rPr>
        <w:t>Shaphat</w:t>
      </w:r>
      <w:proofErr w:type="spellEnd"/>
      <w:r>
        <w:rPr>
          <w:i/>
          <w:iCs/>
          <w:sz w:val="24"/>
          <w:szCs w:val="24"/>
        </w:rPr>
        <w:t xml:space="preserve"> from the town of Abel-</w:t>
      </w:r>
      <w:proofErr w:type="spellStart"/>
      <w:r>
        <w:rPr>
          <w:i/>
          <w:iCs/>
          <w:sz w:val="24"/>
          <w:szCs w:val="24"/>
        </w:rPr>
        <w:t>meholah</w:t>
      </w:r>
      <w:proofErr w:type="spellEnd"/>
      <w:r>
        <w:rPr>
          <w:i/>
          <w:iCs/>
          <w:sz w:val="24"/>
          <w:szCs w:val="24"/>
        </w:rPr>
        <w:t xml:space="preserve"> to replace you as my prophet.’”</w:t>
      </w:r>
      <w:r>
        <w:rPr>
          <w:sz w:val="24"/>
          <w:szCs w:val="24"/>
        </w:rPr>
        <w:t xml:space="preserve">  1 Kings 19:15-16 </w:t>
      </w:r>
      <w:r>
        <w:t>(NLT)</w:t>
      </w:r>
    </w:p>
    <w:p w14:paraId="18153983" w14:textId="77777777" w:rsidR="006D5267" w:rsidRDefault="006D5267" w:rsidP="006D5267">
      <w:r>
        <w:t> </w:t>
      </w:r>
    </w:p>
    <w:p w14:paraId="014C06FF" w14:textId="77777777" w:rsidR="006D5267" w:rsidRDefault="006D5267" w:rsidP="006D5267">
      <w:r>
        <w:rPr>
          <w:sz w:val="24"/>
          <w:szCs w:val="24"/>
        </w:rPr>
        <w:t>Elijah’s Next Assignment: Go back the way you came and anoint Elisha as your replacement!  </w:t>
      </w:r>
    </w:p>
    <w:p w14:paraId="5CB52526" w14:textId="77777777" w:rsidR="006D5267" w:rsidRDefault="006D5267" w:rsidP="006D5267">
      <w:r>
        <w:rPr>
          <w:sz w:val="24"/>
          <w:szCs w:val="24"/>
        </w:rPr>
        <w:t> </w:t>
      </w:r>
    </w:p>
    <w:p w14:paraId="2C5F0BB5" w14:textId="77777777" w:rsidR="006D5267" w:rsidRDefault="006D5267" w:rsidP="006D5267">
      <w:r>
        <w:rPr>
          <w:sz w:val="24"/>
          <w:szCs w:val="24"/>
        </w:rPr>
        <w:t xml:space="preserve">How would you feel about getting that assignment? Remember, Elijah had recently made a grand exit from the area, because Jezebel had made death threats against him. Not only that, God told him to anoint Elisha, his successor, as God’s prophet. Elijah was suddenly given the new role of Prophet Training. </w:t>
      </w:r>
    </w:p>
    <w:p w14:paraId="5550E915" w14:textId="77777777" w:rsidR="006D5267" w:rsidRDefault="006D5267" w:rsidP="006D5267">
      <w:r>
        <w:rPr>
          <w:sz w:val="24"/>
          <w:szCs w:val="24"/>
        </w:rPr>
        <w:t> </w:t>
      </w:r>
    </w:p>
    <w:p w14:paraId="1C0AABAA" w14:textId="77777777" w:rsidR="006D5267" w:rsidRDefault="006D5267" w:rsidP="006D5267">
      <w:r>
        <w:rPr>
          <w:sz w:val="24"/>
          <w:szCs w:val="24"/>
        </w:rPr>
        <w:t xml:space="preserve">Elijah had to face his fear of being killed by Jezebel and to trust God to take care of him. He needed to refocus and realize it was not about him. God had chosen Elisha to be His next prophet, to be His voice to His people. Elijah was about to enter a new chapter in his life. The only response from Elijah was his obedience to God’s instructions. Elijah found Elisha and threw his cloak across his shoulders, which was symbolic, saying that God had called Elisha to be His prophet. </w:t>
      </w:r>
    </w:p>
    <w:p w14:paraId="606854D9" w14:textId="77777777" w:rsidR="006D5267" w:rsidRDefault="006D5267" w:rsidP="006D5267">
      <w:r>
        <w:rPr>
          <w:sz w:val="24"/>
          <w:szCs w:val="24"/>
        </w:rPr>
        <w:t> </w:t>
      </w:r>
    </w:p>
    <w:p w14:paraId="1D8BFC99" w14:textId="77777777" w:rsidR="006D5267" w:rsidRDefault="006D5267" w:rsidP="006D5267">
      <w:r>
        <w:rPr>
          <w:sz w:val="24"/>
          <w:szCs w:val="24"/>
        </w:rPr>
        <w:t xml:space="preserve">Have you ever had to train a new employee in the company or business you work for?  I really have no idea about Prophet training, but here’s the thing, Elijah didn’t have a manual to give Elisha, like so many company’s give to their new hires. Whatever Elisha was going to learn, he would learn it as Elijah lived out his life in front of him. </w:t>
      </w:r>
    </w:p>
    <w:p w14:paraId="1E664569" w14:textId="77777777" w:rsidR="006D5267" w:rsidRDefault="006D5267" w:rsidP="006D5267">
      <w:r>
        <w:rPr>
          <w:sz w:val="24"/>
          <w:szCs w:val="24"/>
        </w:rPr>
        <w:t> </w:t>
      </w:r>
    </w:p>
    <w:p w14:paraId="5481A017" w14:textId="77777777" w:rsidR="006D5267" w:rsidRDefault="006D5267" w:rsidP="006D5267">
      <w:r>
        <w:rPr>
          <w:sz w:val="24"/>
          <w:szCs w:val="24"/>
        </w:rPr>
        <w:t xml:space="preserve">Who are you training? You may be thinking, “I’m not teaching or training anyone, anything.” Perhaps not in the sense of a teacher in a classroom with students, or training someone for a new job. As a Christian, a follower of Christ, you are demonstrating to everyone you meet what a relationship with Jesus looks like.  You and I are so blessed because we have God’s holy word as our manual. </w:t>
      </w:r>
      <w:r>
        <w:rPr>
          <w:b/>
          <w:bCs/>
          <w:sz w:val="24"/>
          <w:szCs w:val="24"/>
          <w:vertAlign w:val="superscript"/>
        </w:rPr>
        <w:t>1</w:t>
      </w:r>
      <w:r>
        <w:rPr>
          <w:sz w:val="24"/>
          <w:szCs w:val="24"/>
        </w:rPr>
        <w:t xml:space="preserve"> </w:t>
      </w:r>
    </w:p>
    <w:p w14:paraId="0BE76F1F" w14:textId="77777777" w:rsidR="006D5267" w:rsidRDefault="006D5267" w:rsidP="006D5267">
      <w:r>
        <w:rPr>
          <w:sz w:val="24"/>
          <w:szCs w:val="24"/>
        </w:rPr>
        <w:t> </w:t>
      </w:r>
    </w:p>
    <w:p w14:paraId="489EA6CB" w14:textId="77777777" w:rsidR="006D5267" w:rsidRDefault="006D5267" w:rsidP="006D5267">
      <w:r>
        <w:rPr>
          <w:sz w:val="24"/>
          <w:szCs w:val="24"/>
        </w:rPr>
        <w:t xml:space="preserve">Who are you living your life out in front of today?  </w:t>
      </w:r>
    </w:p>
    <w:p w14:paraId="09718BDF" w14:textId="77777777" w:rsidR="006D5267" w:rsidRDefault="006D5267" w:rsidP="006D5267">
      <w:r>
        <w:rPr>
          <w:sz w:val="24"/>
          <w:szCs w:val="24"/>
        </w:rPr>
        <w:t> </w:t>
      </w:r>
    </w:p>
    <w:p w14:paraId="640FA07C" w14:textId="77777777" w:rsidR="006D5267" w:rsidRDefault="006D5267" w:rsidP="006D5267">
      <w:r>
        <w:rPr>
          <w:sz w:val="24"/>
          <w:szCs w:val="24"/>
        </w:rPr>
        <w:t xml:space="preserve">Prayer: </w:t>
      </w:r>
      <w:r>
        <w:rPr>
          <w:i/>
          <w:iCs/>
          <w:sz w:val="24"/>
          <w:szCs w:val="24"/>
        </w:rPr>
        <w:t>Father, thank you so much that I have Your word to lead and guide me. Forgive me when I have taken it for granted. Lord, remind me that I am Your hands, Your feet, and Your voice. Keep me Lord, on the path you have designed for me. Make me bold, when I need to be bold. Keep me sensitive to Your Holy Spirit, make me hungry for You and only You. Jesus, when someone looks at me, let them see You.  In Your Holy Name I Pray, Amen  </w:t>
      </w:r>
    </w:p>
    <w:p w14:paraId="468C90E9" w14:textId="77777777" w:rsidR="006D5267" w:rsidRDefault="006D5267" w:rsidP="006D5267">
      <w:r>
        <w:rPr>
          <w:sz w:val="24"/>
          <w:szCs w:val="24"/>
        </w:rPr>
        <w:t> </w:t>
      </w:r>
    </w:p>
    <w:p w14:paraId="19A008A6" w14:textId="77777777" w:rsidR="006D5267" w:rsidRDefault="006D5267" w:rsidP="006D5267">
      <w:r>
        <w:rPr>
          <w:i/>
          <w:iCs/>
          <w:sz w:val="27"/>
          <w:szCs w:val="27"/>
        </w:rPr>
        <w:t>Marilyn LeFevre</w:t>
      </w:r>
    </w:p>
    <w:p w14:paraId="2B787F27" w14:textId="77777777" w:rsidR="006D5267" w:rsidRDefault="006D5267" w:rsidP="006D5267"/>
    <w:p w14:paraId="48B2D382" w14:textId="77777777" w:rsidR="006D5267" w:rsidRDefault="006D5267" w:rsidP="006D5267">
      <w:r>
        <w:rPr>
          <w:b/>
          <w:bCs/>
          <w:sz w:val="24"/>
          <w:szCs w:val="24"/>
          <w:vertAlign w:val="superscript"/>
        </w:rPr>
        <w:t xml:space="preserve">1 </w:t>
      </w:r>
      <w:r>
        <w:rPr>
          <w:i/>
          <w:iCs/>
          <w:sz w:val="24"/>
          <w:szCs w:val="24"/>
        </w:rPr>
        <w:t>“All Scripture is inspired by God and is useful to teach us what is true and to make us realize what is wrong in our lives. It corrects us when we are wrong and teaches us to do what is right. </w:t>
      </w:r>
      <w:r>
        <w:rPr>
          <w:b/>
          <w:bCs/>
          <w:i/>
          <w:iCs/>
          <w:sz w:val="24"/>
          <w:szCs w:val="24"/>
          <w:vertAlign w:val="superscript"/>
        </w:rPr>
        <w:t>17 </w:t>
      </w:r>
      <w:r>
        <w:rPr>
          <w:i/>
          <w:iCs/>
          <w:sz w:val="24"/>
          <w:szCs w:val="24"/>
        </w:rPr>
        <w:t>God uses it to prepare and equip his people to do every good work.”</w:t>
      </w:r>
      <w:r>
        <w:rPr>
          <w:sz w:val="24"/>
          <w:szCs w:val="24"/>
        </w:rPr>
        <w:t xml:space="preserve">  2 Timothy 3:16-17 </w:t>
      </w:r>
      <w:r>
        <w:t>(NLT)</w:t>
      </w:r>
    </w:p>
    <w:p w14:paraId="0F6901FD" w14:textId="77777777" w:rsidR="006D5267" w:rsidRDefault="006D5267" w:rsidP="006D5267">
      <w:r>
        <w:rPr>
          <w:sz w:val="24"/>
          <w:szCs w:val="24"/>
        </w:rPr>
        <w:t> </w:t>
      </w:r>
    </w:p>
    <w:p w14:paraId="4A7DFFA1" w14:textId="77777777" w:rsidR="006D5267" w:rsidRDefault="006D5267" w:rsidP="006D5267">
      <w:r>
        <w:rPr>
          <w:i/>
          <w:iCs/>
          <w:sz w:val="24"/>
          <w:szCs w:val="24"/>
        </w:rPr>
        <w:t>“If someone asks about your hope as a believer, always be ready to explain it. </w:t>
      </w:r>
      <w:r>
        <w:rPr>
          <w:b/>
          <w:bCs/>
          <w:i/>
          <w:iCs/>
          <w:sz w:val="24"/>
          <w:szCs w:val="24"/>
          <w:vertAlign w:val="superscript"/>
        </w:rPr>
        <w:t>16 </w:t>
      </w:r>
      <w:r>
        <w:rPr>
          <w:i/>
          <w:iCs/>
          <w:sz w:val="24"/>
          <w:szCs w:val="24"/>
        </w:rPr>
        <w:t>But do this in a gentle and respectful way. Keep your conscience clear.”</w:t>
      </w:r>
      <w:r>
        <w:rPr>
          <w:sz w:val="24"/>
          <w:szCs w:val="24"/>
        </w:rPr>
        <w:t xml:space="preserve"> 1 Peter 3:15b-16a </w:t>
      </w:r>
      <w:r>
        <w:t>(NLT)</w:t>
      </w:r>
    </w:p>
    <w:p w14:paraId="5EC4B095" w14:textId="77777777" w:rsidR="006D5267" w:rsidRDefault="006D5267" w:rsidP="006D5267"/>
    <w:p w14:paraId="3AB72FF4" w14:textId="77777777" w:rsidR="00996B47" w:rsidRDefault="00996B47">
      <w:bookmarkStart w:id="0" w:name="_GoBack"/>
      <w:bookmarkEnd w:id="0"/>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67"/>
    <w:rsid w:val="006D5267"/>
    <w:rsid w:val="0099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B7DA"/>
  <w15:chartTrackingRefBased/>
  <w15:docId w15:val="{87D095C4-BBB1-4502-A0A2-8E21DA46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2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3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2020-04-01T15:47:00Z</dcterms:created>
  <dcterms:modified xsi:type="dcterms:W3CDTF">2020-04-01T15:52:00Z</dcterms:modified>
</cp:coreProperties>
</file>